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46" w:rsidRPr="00680C16" w:rsidRDefault="001C75D5" w:rsidP="00833F8B">
      <w:pPr>
        <w:spacing w:after="0"/>
        <w:jc w:val="both"/>
        <w:rPr>
          <w:b/>
          <w:sz w:val="24"/>
          <w:szCs w:val="24"/>
          <w:u w:val="single"/>
        </w:rPr>
      </w:pPr>
      <w:r w:rsidRPr="00680C16">
        <w:rPr>
          <w:b/>
          <w:sz w:val="24"/>
          <w:szCs w:val="24"/>
          <w:u w:val="single"/>
        </w:rPr>
        <w:t xml:space="preserve">Žádost o </w:t>
      </w:r>
      <w:r w:rsidR="00921D46" w:rsidRPr="00680C16">
        <w:rPr>
          <w:b/>
          <w:sz w:val="24"/>
          <w:szCs w:val="24"/>
          <w:u w:val="single"/>
        </w:rPr>
        <w:t>poskytnutí poradenské služby (vydání doporučení k odkladu školní docházky) v PPP/SPC KHK</w:t>
      </w:r>
    </w:p>
    <w:p w:rsidR="00833F8B" w:rsidRPr="00833F8B" w:rsidRDefault="00833F8B" w:rsidP="00833F8B">
      <w:pPr>
        <w:spacing w:after="0"/>
        <w:jc w:val="both"/>
        <w:rPr>
          <w:b/>
          <w:sz w:val="24"/>
          <w:szCs w:val="24"/>
        </w:rPr>
      </w:pPr>
      <w:proofErr w:type="spellStart"/>
      <w:r w:rsidRPr="00833F8B">
        <w:rPr>
          <w:sz w:val="24"/>
          <w:szCs w:val="24"/>
        </w:rPr>
        <w:t>Заява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про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надання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консультаційних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послуг</w:t>
      </w:r>
      <w:proofErr w:type="spellEnd"/>
      <w:r w:rsidRPr="00833F8B">
        <w:rPr>
          <w:sz w:val="24"/>
          <w:szCs w:val="24"/>
        </w:rPr>
        <w:t xml:space="preserve"> (</w:t>
      </w:r>
      <w:proofErr w:type="spellStart"/>
      <w:r w:rsidRPr="00833F8B">
        <w:rPr>
          <w:sz w:val="24"/>
          <w:szCs w:val="24"/>
        </w:rPr>
        <w:t>видача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рекомендацій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щодо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відстрочення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відвідування</w:t>
      </w:r>
      <w:proofErr w:type="spellEnd"/>
      <w:r w:rsidRPr="00833F8B">
        <w:rPr>
          <w:sz w:val="24"/>
          <w:szCs w:val="24"/>
        </w:rPr>
        <w:t xml:space="preserve"> </w:t>
      </w:r>
      <w:proofErr w:type="spellStart"/>
      <w:r w:rsidRPr="00833F8B">
        <w:rPr>
          <w:sz w:val="24"/>
          <w:szCs w:val="24"/>
        </w:rPr>
        <w:t>школи</w:t>
      </w:r>
      <w:proofErr w:type="spellEnd"/>
      <w:r w:rsidRPr="00833F8B">
        <w:rPr>
          <w:sz w:val="24"/>
          <w:szCs w:val="24"/>
        </w:rPr>
        <w:t>) у ППП/НПЦ ХК</w:t>
      </w:r>
    </w:p>
    <w:p w:rsidR="00921D46" w:rsidRDefault="00921D46" w:rsidP="00921D46"/>
    <w:p w:rsidR="00547646" w:rsidRDefault="00921D46" w:rsidP="00921D46">
      <w:pPr>
        <w:spacing w:after="0" w:line="240" w:lineRule="auto"/>
      </w:pPr>
      <w:r w:rsidRPr="00833F8B">
        <w:rPr>
          <w:b/>
        </w:rPr>
        <w:t>Jméno a příjmení dítěte</w:t>
      </w:r>
      <w:r>
        <w:t>:</w:t>
      </w:r>
    </w:p>
    <w:p w:rsidR="00921D46" w:rsidRDefault="00921D46" w:rsidP="00921D46">
      <w:pPr>
        <w:spacing w:after="0" w:line="240" w:lineRule="auto"/>
      </w:pP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:</w:t>
      </w:r>
    </w:p>
    <w:p w:rsidR="00921D46" w:rsidRDefault="00921D46" w:rsidP="00921D46"/>
    <w:p w:rsidR="00547646" w:rsidRDefault="00921D46" w:rsidP="00833F8B">
      <w:pPr>
        <w:spacing w:after="0"/>
      </w:pPr>
      <w:r w:rsidRPr="00833F8B">
        <w:rPr>
          <w:b/>
        </w:rPr>
        <w:t>Datum narození</w:t>
      </w:r>
      <w:r>
        <w:t xml:space="preserve">: </w:t>
      </w:r>
    </w:p>
    <w:p w:rsidR="00921D46" w:rsidRPr="00F66222" w:rsidRDefault="00921D46" w:rsidP="00833F8B">
      <w:pPr>
        <w:spacing w:after="0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:</w:t>
      </w:r>
    </w:p>
    <w:p w:rsidR="00833F8B" w:rsidRDefault="00833F8B" w:rsidP="00921D46"/>
    <w:p w:rsidR="00547646" w:rsidRDefault="00921D46" w:rsidP="00833F8B">
      <w:pPr>
        <w:spacing w:after="0"/>
      </w:pPr>
      <w:r w:rsidRPr="00833F8B">
        <w:rPr>
          <w:b/>
        </w:rPr>
        <w:t>A</w:t>
      </w:r>
      <w:r w:rsidR="00547646" w:rsidRPr="00833F8B">
        <w:rPr>
          <w:b/>
        </w:rPr>
        <w:t>dresa stávajícího bydliště</w:t>
      </w:r>
      <w:r>
        <w:t>:</w:t>
      </w:r>
    </w:p>
    <w:p w:rsidR="00833F8B" w:rsidRPr="00F66222" w:rsidRDefault="00833F8B" w:rsidP="00833F8B">
      <w:pPr>
        <w:spacing w:after="0"/>
      </w:pPr>
      <w:proofErr w:type="spellStart"/>
      <w:r>
        <w:t>Поточна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:</w:t>
      </w:r>
    </w:p>
    <w:p w:rsidR="00833F8B" w:rsidRDefault="00833F8B" w:rsidP="00921D46"/>
    <w:p w:rsidR="00F66222" w:rsidRDefault="00921D46" w:rsidP="00833F8B">
      <w:pPr>
        <w:spacing w:after="0"/>
      </w:pPr>
      <w:r w:rsidRPr="00833F8B">
        <w:rPr>
          <w:b/>
        </w:rPr>
        <w:t>Jméno a příjmení rodiče</w:t>
      </w:r>
      <w:r>
        <w:t>:</w:t>
      </w:r>
    </w:p>
    <w:p w:rsidR="00833F8B" w:rsidRPr="00F66222" w:rsidRDefault="00833F8B" w:rsidP="00833F8B">
      <w:pPr>
        <w:spacing w:after="0"/>
      </w:pP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батька</w:t>
      </w:r>
      <w:proofErr w:type="spellEnd"/>
      <w:r w:rsidR="006C26F7">
        <w:t xml:space="preserve"> </w:t>
      </w:r>
      <w:proofErr w:type="spellStart"/>
      <w:r w:rsidR="006C26F7" w:rsidRPr="006C26F7">
        <w:t>або</w:t>
      </w:r>
      <w:proofErr w:type="spellEnd"/>
      <w:r w:rsidR="006C26F7" w:rsidRPr="006C26F7">
        <w:t xml:space="preserve"> </w:t>
      </w:r>
      <w:proofErr w:type="spellStart"/>
      <w:r w:rsidR="006C26F7" w:rsidRPr="006C26F7">
        <w:t>матері</w:t>
      </w:r>
      <w:proofErr w:type="spellEnd"/>
      <w:r>
        <w:t>:</w:t>
      </w:r>
    </w:p>
    <w:p w:rsidR="00833F8B" w:rsidRDefault="00833F8B" w:rsidP="00921D46">
      <w:pPr>
        <w:spacing w:after="0"/>
      </w:pPr>
    </w:p>
    <w:p w:rsidR="00F66222" w:rsidRDefault="00921D46" w:rsidP="00921D46">
      <w:pPr>
        <w:spacing w:after="0"/>
      </w:pPr>
      <w:r w:rsidRPr="00833F8B">
        <w:rPr>
          <w:b/>
        </w:rPr>
        <w:t>Z</w:t>
      </w:r>
      <w:r w:rsidR="00F66222" w:rsidRPr="00833F8B">
        <w:rPr>
          <w:b/>
        </w:rPr>
        <w:t>působ, kterým je nejlépe rodinu kontaktovat s termínem vyšetření</w:t>
      </w:r>
      <w:r w:rsidRPr="00833F8B">
        <w:rPr>
          <w:b/>
        </w:rPr>
        <w:t xml:space="preserve"> (vyberte)</w:t>
      </w:r>
      <w:r w:rsidR="00F66222" w:rsidRPr="00F66222">
        <w:t>:</w:t>
      </w:r>
    </w:p>
    <w:p w:rsidR="00833F8B" w:rsidRPr="00F66222" w:rsidRDefault="00833F8B" w:rsidP="00921D46">
      <w:pPr>
        <w:spacing w:after="0"/>
      </w:pPr>
      <w:proofErr w:type="spellStart"/>
      <w:r>
        <w:t>Найкращий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зв’язатися</w:t>
      </w:r>
      <w:proofErr w:type="spellEnd"/>
      <w:r>
        <w:t xml:space="preserve"> </w:t>
      </w:r>
      <w:proofErr w:type="spellStart"/>
      <w:r w:rsidR="006C26F7">
        <w:t>батька</w:t>
      </w:r>
      <w:r w:rsidR="006C26F7" w:rsidRPr="006C26F7">
        <w:t>м</w:t>
      </w:r>
      <w:r w:rsidR="006C26F7">
        <w:t>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іспиту</w:t>
      </w:r>
      <w:proofErr w:type="spellEnd"/>
      <w:r>
        <w:t xml:space="preserve"> (</w:t>
      </w:r>
      <w:proofErr w:type="spellStart"/>
      <w:r>
        <w:t>виберіть</w:t>
      </w:r>
      <w:proofErr w:type="spellEnd"/>
      <w:r>
        <w:t>):</w:t>
      </w:r>
    </w:p>
    <w:p w:rsidR="00F66222" w:rsidRPr="00F66222" w:rsidRDefault="00F66222" w:rsidP="00921D46">
      <w:pPr>
        <w:pStyle w:val="Odstavecseseznamem"/>
        <w:numPr>
          <w:ilvl w:val="0"/>
          <w:numId w:val="1"/>
        </w:numPr>
        <w:spacing w:after="0"/>
      </w:pPr>
      <w:r w:rsidRPr="00F66222">
        <w:t>telefonicky, kontakt</w:t>
      </w:r>
      <w:r w:rsidR="00833F8B">
        <w:t xml:space="preserve"> / - </w:t>
      </w:r>
      <w:proofErr w:type="spellStart"/>
      <w:r w:rsidR="00833F8B">
        <w:t>за</w:t>
      </w:r>
      <w:proofErr w:type="spellEnd"/>
      <w:r w:rsidR="00833F8B">
        <w:t xml:space="preserve"> </w:t>
      </w:r>
      <w:proofErr w:type="spellStart"/>
      <w:r w:rsidR="00833F8B">
        <w:t>телефоном</w:t>
      </w:r>
      <w:proofErr w:type="spellEnd"/>
      <w:r w:rsidR="00833F8B">
        <w:t xml:space="preserve">, </w:t>
      </w:r>
      <w:proofErr w:type="spellStart"/>
      <w:r w:rsidR="00833F8B">
        <w:t>контакт</w:t>
      </w:r>
      <w:proofErr w:type="spellEnd"/>
      <w:r w:rsidRPr="00F66222">
        <w:t>:</w:t>
      </w:r>
    </w:p>
    <w:p w:rsidR="00F66222" w:rsidRPr="00F66222" w:rsidRDefault="00F66222" w:rsidP="00921D46">
      <w:pPr>
        <w:pStyle w:val="Odstavecseseznamem"/>
        <w:numPr>
          <w:ilvl w:val="0"/>
          <w:numId w:val="1"/>
        </w:numPr>
        <w:spacing w:after="0"/>
      </w:pPr>
      <w:r w:rsidRPr="00F66222">
        <w:t>e-mail, kontakt</w:t>
      </w:r>
      <w:r w:rsidR="00833F8B">
        <w:t xml:space="preserve"> /</w:t>
      </w:r>
      <w:r w:rsidR="00833F8B" w:rsidRPr="00833F8B">
        <w:t xml:space="preserve"> </w:t>
      </w:r>
      <w:r w:rsidR="00833F8B">
        <w:t xml:space="preserve">- e-mail, </w:t>
      </w:r>
      <w:proofErr w:type="spellStart"/>
      <w:r w:rsidR="00833F8B">
        <w:t>контакт</w:t>
      </w:r>
      <w:proofErr w:type="spellEnd"/>
      <w:r w:rsidR="00833F8B">
        <w:t xml:space="preserve"> </w:t>
      </w:r>
      <w:r w:rsidRPr="00F66222">
        <w:t>:</w:t>
      </w:r>
    </w:p>
    <w:p w:rsidR="00921D46" w:rsidRDefault="00F66222" w:rsidP="00921D46">
      <w:pPr>
        <w:pStyle w:val="Odstavecseseznamem"/>
        <w:numPr>
          <w:ilvl w:val="0"/>
          <w:numId w:val="1"/>
        </w:numPr>
        <w:spacing w:after="0"/>
      </w:pPr>
      <w:r w:rsidRPr="00F66222">
        <w:t>poštou, doručovací adresa</w:t>
      </w:r>
      <w:r w:rsidR="00833F8B">
        <w:t xml:space="preserve"> / </w:t>
      </w:r>
      <w:proofErr w:type="spellStart"/>
      <w:r w:rsidR="00833F8B">
        <w:t>поштою</w:t>
      </w:r>
      <w:proofErr w:type="spellEnd"/>
      <w:r w:rsidR="00833F8B">
        <w:t xml:space="preserve">, </w:t>
      </w:r>
      <w:proofErr w:type="spellStart"/>
      <w:r w:rsidR="00833F8B">
        <w:t>адреса</w:t>
      </w:r>
      <w:proofErr w:type="spellEnd"/>
      <w:r w:rsidR="00833F8B">
        <w:t xml:space="preserve"> </w:t>
      </w:r>
      <w:proofErr w:type="spellStart"/>
      <w:r w:rsidR="00833F8B">
        <w:t>доставки</w:t>
      </w:r>
      <w:proofErr w:type="spellEnd"/>
      <w:r w:rsidR="00833F8B">
        <w:t xml:space="preserve"> </w:t>
      </w:r>
      <w:r w:rsidRPr="00F66222">
        <w:t>:</w:t>
      </w:r>
    </w:p>
    <w:p w:rsidR="00921D46" w:rsidRDefault="00921D46" w:rsidP="00921D46">
      <w:pPr>
        <w:spacing w:after="0"/>
      </w:pPr>
    </w:p>
    <w:p w:rsidR="00680C16" w:rsidRDefault="00680C16" w:rsidP="00921D46">
      <w:pPr>
        <w:spacing w:after="0"/>
      </w:pPr>
    </w:p>
    <w:p w:rsidR="00680C16" w:rsidRDefault="00680C16" w:rsidP="00921D46">
      <w:pPr>
        <w:spacing w:after="0"/>
      </w:pPr>
    </w:p>
    <w:p w:rsidR="00921D46" w:rsidRPr="00833F8B" w:rsidRDefault="00921D46" w:rsidP="00921D46">
      <w:pPr>
        <w:spacing w:after="0"/>
        <w:rPr>
          <w:b/>
        </w:rPr>
      </w:pPr>
      <w:r w:rsidRPr="00833F8B">
        <w:rPr>
          <w:b/>
        </w:rPr>
        <w:t>Název a kontakt zařízení, kam dítě dochází v současné době (předškolní zařízení, adaptační skupina):</w:t>
      </w:r>
    </w:p>
    <w:p w:rsidR="00921D46" w:rsidRDefault="006C26F7" w:rsidP="00921D46"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</w:t>
      </w:r>
      <w:proofErr w:type="spellEnd"/>
      <w:r w:rsidR="00833F8B">
        <w:t xml:space="preserve"> </w:t>
      </w:r>
      <w:proofErr w:type="spellStart"/>
      <w:r w:rsidR="00833F8B">
        <w:t>закладу</w:t>
      </w:r>
      <w:proofErr w:type="spellEnd"/>
      <w:r w:rsidR="00833F8B"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 w:rsidR="00833F8B">
        <w:t>відвідує</w:t>
      </w:r>
      <w:proofErr w:type="spellEnd"/>
      <w:r w:rsidR="00833F8B">
        <w:t xml:space="preserve"> </w:t>
      </w:r>
      <w:proofErr w:type="spellStart"/>
      <w:r w:rsidR="00833F8B">
        <w:t>дитина</w:t>
      </w:r>
      <w:proofErr w:type="spellEnd"/>
      <w:r w:rsidR="00833F8B">
        <w:t xml:space="preserve"> (</w:t>
      </w:r>
      <w:proofErr w:type="spellStart"/>
      <w:r w:rsidR="00833F8B">
        <w:t>дошкільний</w:t>
      </w:r>
      <w:proofErr w:type="spellEnd"/>
      <w:r w:rsidR="00833F8B">
        <w:t xml:space="preserve"> </w:t>
      </w:r>
      <w:proofErr w:type="spellStart"/>
      <w:r w:rsidR="00833F8B">
        <w:t>заклад</w:t>
      </w:r>
      <w:proofErr w:type="spellEnd"/>
      <w:r w:rsidR="00833F8B">
        <w:t xml:space="preserve">, </w:t>
      </w:r>
      <w:proofErr w:type="spellStart"/>
      <w:r w:rsidR="00833F8B">
        <w:t>адаптаційна</w:t>
      </w:r>
      <w:proofErr w:type="spellEnd"/>
      <w:r w:rsidR="00833F8B">
        <w:t xml:space="preserve"> </w:t>
      </w:r>
      <w:proofErr w:type="spellStart"/>
      <w:r w:rsidR="00833F8B">
        <w:t>група</w:t>
      </w:r>
      <w:proofErr w:type="spellEnd"/>
      <w:r w:rsidR="00833F8B">
        <w:t>):</w:t>
      </w:r>
    </w:p>
    <w:p w:rsidR="00833F8B" w:rsidRDefault="00833F8B" w:rsidP="00921D46"/>
    <w:p w:rsidR="00833F8B" w:rsidRDefault="00833F8B" w:rsidP="00921D46"/>
    <w:p w:rsidR="00680C16" w:rsidRDefault="00680C16" w:rsidP="00921D46"/>
    <w:p w:rsidR="00547646" w:rsidRDefault="00921D46" w:rsidP="00833F8B">
      <w:pPr>
        <w:spacing w:after="0"/>
      </w:pPr>
      <w:r w:rsidRPr="00833F8B">
        <w:rPr>
          <w:b/>
        </w:rPr>
        <w:t>Název a kontakt zařízení, kam b</w:t>
      </w:r>
      <w:r w:rsidR="00547646" w:rsidRPr="00833F8B">
        <w:rPr>
          <w:b/>
        </w:rPr>
        <w:t xml:space="preserve">ude dítě umístěno v případě, že bude </w:t>
      </w:r>
      <w:r w:rsidRPr="00833F8B">
        <w:rPr>
          <w:b/>
        </w:rPr>
        <w:t xml:space="preserve">PPP / SPC </w:t>
      </w:r>
      <w:r w:rsidR="00547646" w:rsidRPr="00833F8B">
        <w:rPr>
          <w:b/>
        </w:rPr>
        <w:t xml:space="preserve">doporučeno a následně </w:t>
      </w:r>
      <w:r w:rsidRPr="00833F8B">
        <w:rPr>
          <w:b/>
        </w:rPr>
        <w:t xml:space="preserve">ředitelem školy </w:t>
      </w:r>
      <w:r w:rsidR="00547646" w:rsidRPr="00833F8B">
        <w:rPr>
          <w:b/>
        </w:rPr>
        <w:t>rozhodnuto o odkladu povinné školní docházky</w:t>
      </w:r>
      <w:r>
        <w:t>:</w:t>
      </w:r>
    </w:p>
    <w:p w:rsidR="00833F8B" w:rsidRDefault="00833F8B" w:rsidP="00833F8B">
      <w:pPr>
        <w:spacing w:after="0"/>
      </w:pPr>
      <w:proofErr w:type="spellStart"/>
      <w:r>
        <w:t>Назва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розміщена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, 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PPP / SPC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рекомендовано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вирішено</w:t>
      </w:r>
      <w:proofErr w:type="spellEnd"/>
      <w:r>
        <w:t xml:space="preserve"> </w:t>
      </w:r>
      <w:proofErr w:type="spellStart"/>
      <w:r>
        <w:t>відкласти</w:t>
      </w:r>
      <w:proofErr w:type="spellEnd"/>
      <w:r>
        <w:t xml:space="preserve"> </w:t>
      </w:r>
      <w:proofErr w:type="spellStart"/>
      <w:r>
        <w:t>обов’язкове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:</w:t>
      </w:r>
    </w:p>
    <w:p w:rsidR="00921D46" w:rsidRDefault="00921D46" w:rsidP="00921D46">
      <w:bookmarkStart w:id="0" w:name="_GoBack"/>
      <w:bookmarkEnd w:id="0"/>
    </w:p>
    <w:p w:rsidR="00921D46" w:rsidRDefault="00921D46" w:rsidP="00921D46"/>
    <w:p w:rsidR="00833F8B" w:rsidRDefault="00833F8B" w:rsidP="00833F8B">
      <w:pPr>
        <w:ind w:left="5664" w:firstLine="708"/>
      </w:pPr>
    </w:p>
    <w:p w:rsidR="00921D46" w:rsidRDefault="00833F8B" w:rsidP="005D68C5">
      <w:pPr>
        <w:ind w:left="5664" w:firstLine="708"/>
      </w:pPr>
      <w:r>
        <w:t xml:space="preserve">Podpis rodiče /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батьків</w:t>
      </w:r>
      <w:proofErr w:type="spellEnd"/>
    </w:p>
    <w:p w:rsidR="001A32DB" w:rsidRDefault="001A32DB" w:rsidP="005D68C5">
      <w:pPr>
        <w:ind w:left="5664" w:firstLine="708"/>
      </w:pPr>
    </w:p>
    <w:p w:rsidR="001A32DB" w:rsidRDefault="001A32DB" w:rsidP="005D68C5">
      <w:pPr>
        <w:ind w:left="5664" w:firstLine="708"/>
      </w:pPr>
    </w:p>
    <w:p w:rsidR="001A32DB" w:rsidRDefault="001A32DB" w:rsidP="001A32DB">
      <w:r>
        <w:t xml:space="preserve">Příloha / </w:t>
      </w:r>
      <w:proofErr w:type="spellStart"/>
      <w:r w:rsidRPr="001A32DB">
        <w:rPr>
          <w:rFonts w:ascii="Times New Roman" w:eastAsia="Times New Roman" w:hAnsi="Times New Roman" w:cs="Times New Roman"/>
          <w:sz w:val="24"/>
          <w:szCs w:val="24"/>
          <w:lang w:eastAsia="cs-CZ"/>
        </w:rPr>
        <w:t>Вкладення</w:t>
      </w:r>
      <w:proofErr w:type="spellEnd"/>
      <w:r>
        <w:t xml:space="preserve">: </w:t>
      </w:r>
    </w:p>
    <w:p w:rsidR="001A32DB" w:rsidRDefault="001A32DB" w:rsidP="001A32DB">
      <w:r>
        <w:t xml:space="preserve">Zpráva školy ze zápisu / </w:t>
      </w:r>
      <w:proofErr w:type="spellStart"/>
      <w:r>
        <w:t>Звіт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з </w:t>
      </w:r>
      <w:proofErr w:type="spellStart"/>
      <w:r>
        <w:t>протоколу</w:t>
      </w:r>
      <w:proofErr w:type="spellEnd"/>
    </w:p>
    <w:p w:rsidR="001A32DB" w:rsidRDefault="001A32DB" w:rsidP="005D68C5">
      <w:pPr>
        <w:ind w:left="5664" w:firstLine="708"/>
      </w:pPr>
    </w:p>
    <w:sectPr w:rsidR="001A32DB" w:rsidSect="001A32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A32B7"/>
    <w:multiLevelType w:val="hybridMultilevel"/>
    <w:tmpl w:val="BA4EEBC4"/>
    <w:lvl w:ilvl="0" w:tplc="BD7489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75"/>
    <w:rsid w:val="001A32DB"/>
    <w:rsid w:val="001C75D5"/>
    <w:rsid w:val="00206C75"/>
    <w:rsid w:val="002635CD"/>
    <w:rsid w:val="004C2286"/>
    <w:rsid w:val="00547646"/>
    <w:rsid w:val="005A09F7"/>
    <w:rsid w:val="005D01BB"/>
    <w:rsid w:val="005D68C5"/>
    <w:rsid w:val="00680C16"/>
    <w:rsid w:val="006B4CA8"/>
    <w:rsid w:val="006C26F7"/>
    <w:rsid w:val="00833F8B"/>
    <w:rsid w:val="00921D46"/>
    <w:rsid w:val="0098651E"/>
    <w:rsid w:val="00BC0462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A023-BADD-4E86-9BCA-2FA90C88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2097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119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1048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18292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single" w:sz="6" w:space="2" w:color="DDDDDD"/>
              </w:divBdr>
            </w:div>
          </w:divsChild>
        </w:div>
        <w:div w:id="19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1538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18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1805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none" w:sz="0" w:space="0" w:color="auto"/>
              </w:divBdr>
            </w:div>
            <w:div w:id="1236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DDDDDD"/>
                <w:bottom w:val="none" w:sz="0" w:space="0" w:color="auto"/>
                <w:right w:val="single" w:sz="6" w:space="2" w:color="DDDDDD"/>
              </w:divBdr>
            </w:div>
          </w:divsChild>
        </w:div>
        <w:div w:id="425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D626A70CA594D97A9B92D67378B8B" ma:contentTypeVersion="16" ma:contentTypeDescription="Vytvoří nový dokument" ma:contentTypeScope="" ma:versionID="be8ffd0fef848a0a62fe61ec0aa33c0e">
  <xsd:schema xmlns:xsd="http://www.w3.org/2001/XMLSchema" xmlns:xs="http://www.w3.org/2001/XMLSchema" xmlns:p="http://schemas.microsoft.com/office/2006/metadata/properties" xmlns:ns2="78b22dd5-56c0-42bf-a2b0-ef21d950efbe" xmlns:ns3="0a92923f-68c8-4674-b803-8004bad50ba3" targetNamespace="http://schemas.microsoft.com/office/2006/metadata/properties" ma:root="true" ma:fieldsID="e5c34c54c0f41f80823cca3473650107" ns2:_="" ns3:_="">
    <xsd:import namespace="78b22dd5-56c0-42bf-a2b0-ef21d950efbe"/>
    <xsd:import namespace="0a92923f-68c8-4674-b803-8004bad50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2dd5-56c0-42bf-a2b0-ef21d950ef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6e3fe-2872-46bf-848a-43441076039d}" ma:internalName="TaxCatchAll" ma:showField="CatchAllData" ma:web="78b22dd5-56c0-42bf-a2b0-ef21d950e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923f-68c8-4674-b803-8004bad50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4f00095-7808-4cbb-bee9-805b8ed80b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2dd5-56c0-42bf-a2b0-ef21d950efbe" xsi:nil="true"/>
    <lcf76f155ced4ddcb4097134ff3c332f xmlns="0a92923f-68c8-4674-b803-8004bad50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D2016E-7EB5-4449-BF45-FAD22F49A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2dd5-56c0-42bf-a2b0-ef21d950efbe"/>
    <ds:schemaRef ds:uri="0a92923f-68c8-4674-b803-8004bad50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63472-6222-4785-B9D2-45DC1640B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9D44C-7331-4754-8521-7182EBA846BF}">
  <ds:schemaRefs>
    <ds:schemaRef ds:uri="http://schemas.microsoft.com/office/2006/metadata/properties"/>
    <ds:schemaRef ds:uri="http://schemas.microsoft.com/office/infopath/2007/PartnerControls"/>
    <ds:schemaRef ds:uri="78b22dd5-56c0-42bf-a2b0-ef21d950efbe"/>
    <ds:schemaRef ds:uri="0a92923f-68c8-4674-b803-8004bad50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Soňa</dc:creator>
  <cp:keywords/>
  <dc:description/>
  <cp:lastModifiedBy>Čermáková Věra</cp:lastModifiedBy>
  <cp:revision>7</cp:revision>
  <cp:lastPrinted>2022-05-26T15:52:00Z</cp:lastPrinted>
  <dcterms:created xsi:type="dcterms:W3CDTF">2022-05-26T14:48:00Z</dcterms:created>
  <dcterms:modified xsi:type="dcterms:W3CDTF">2022-05-30T12:31:00Z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0x010100F88D626A70CA594D97A9B92D67378B8B</vt:lpwstr>
  </property>
</Properties>
</file>